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3123" w:rsidRDefault="00993123" w:rsidP="00B523DE">
      <w:pPr>
        <w:pStyle w:val="Listenabsatz"/>
        <w:numPr>
          <w:ilvl w:val="0"/>
          <w:numId w:val="2"/>
        </w:numPr>
        <w:spacing w:after="240"/>
        <w:contextualSpacing w:val="0"/>
      </w:pPr>
      <w:r>
        <w:t>Die Leistungsbeschreibung ist vollständig in deutscher Sprache auszufüllen.</w:t>
      </w:r>
    </w:p>
    <w:p w:rsidR="00B91255" w:rsidRDefault="00217806" w:rsidP="007807F6">
      <w:pPr>
        <w:pStyle w:val="Listenabsatz"/>
        <w:numPr>
          <w:ilvl w:val="0"/>
          <w:numId w:val="2"/>
        </w:numPr>
        <w:spacing w:after="240"/>
        <w:ind w:left="714" w:hanging="357"/>
        <w:contextualSpacing w:val="0"/>
        <w:rPr>
          <w:b/>
        </w:rPr>
      </w:pPr>
      <w:r>
        <w:t>Die angegebenen Mindestvoraussetzungen sind zwingend einzuhalten. Angebote, die diese Voraussetzungen nicht erfüllen, werden ausgeschlossen</w:t>
      </w:r>
      <w:r w:rsidR="006D039A">
        <w:t>.</w:t>
      </w:r>
      <w:r w:rsidR="00B91255" w:rsidRPr="00B91255">
        <w:rPr>
          <w:b/>
        </w:rPr>
        <w:t xml:space="preserve"> </w:t>
      </w:r>
    </w:p>
    <w:p w:rsidR="000E11F9" w:rsidRPr="000E11F9" w:rsidRDefault="000E11F9" w:rsidP="000E11F9">
      <w:pPr>
        <w:pStyle w:val="Listenabsatz"/>
        <w:numPr>
          <w:ilvl w:val="0"/>
          <w:numId w:val="2"/>
        </w:numPr>
      </w:pPr>
      <w:r w:rsidRPr="000E11F9">
        <w:t>Mit Angebotsabgabe ist den Unterlagen zur Überprüfung ein Produktdatenblatt beizulegen.</w:t>
      </w:r>
    </w:p>
    <w:p w:rsidR="000E11F9" w:rsidRPr="00B91255" w:rsidRDefault="000E11F9" w:rsidP="000E11F9">
      <w:pPr>
        <w:pStyle w:val="Listenabsatz"/>
        <w:spacing w:after="240"/>
        <w:ind w:left="714"/>
        <w:contextualSpacing w:val="0"/>
        <w:rPr>
          <w:b/>
        </w:rPr>
      </w:pPr>
    </w:p>
    <w:p w:rsidR="003417C1" w:rsidRDefault="003417C1" w:rsidP="003417C1">
      <w:pPr>
        <w:spacing w:after="240"/>
      </w:pPr>
    </w:p>
    <w:p w:rsidR="000E11F9" w:rsidRDefault="00130E71" w:rsidP="00130E71">
      <w:pPr>
        <w:pStyle w:val="Listenabsatz"/>
        <w:numPr>
          <w:ilvl w:val="0"/>
          <w:numId w:val="2"/>
        </w:numPr>
        <w:spacing w:after="240"/>
      </w:pPr>
      <w:r>
        <w:t>Pulverförmiges Produkt aus Eisen- und Calciumverbindungen</w:t>
      </w:r>
    </w:p>
    <w:p w:rsidR="00130E71" w:rsidRDefault="00130E71" w:rsidP="00130E71">
      <w:pPr>
        <w:pStyle w:val="Listenabsatz"/>
        <w:numPr>
          <w:ilvl w:val="0"/>
          <w:numId w:val="2"/>
        </w:numPr>
        <w:spacing w:after="240"/>
      </w:pPr>
      <w:r>
        <w:t xml:space="preserve">Effektive H2S Bindung </w:t>
      </w:r>
    </w:p>
    <w:p w:rsidR="00130E71" w:rsidRDefault="00130E71" w:rsidP="00130E71">
      <w:pPr>
        <w:pStyle w:val="Listenabsatz"/>
        <w:numPr>
          <w:ilvl w:val="0"/>
          <w:numId w:val="2"/>
        </w:numPr>
        <w:spacing w:after="240"/>
      </w:pPr>
      <w:r>
        <w:t xml:space="preserve">Blähschlammbekämpfung </w:t>
      </w:r>
    </w:p>
    <w:p w:rsidR="00130E71" w:rsidRDefault="00130E71" w:rsidP="00130E71">
      <w:pPr>
        <w:pStyle w:val="Listenabsatz"/>
        <w:numPr>
          <w:ilvl w:val="0"/>
          <w:numId w:val="2"/>
        </w:numPr>
        <w:spacing w:after="240"/>
      </w:pPr>
      <w:r>
        <w:t>pH-Wert Stabilisierung</w:t>
      </w:r>
    </w:p>
    <w:p w:rsidR="00130E71" w:rsidRDefault="00130E71" w:rsidP="00130E71">
      <w:pPr>
        <w:pStyle w:val="Listenabsatz"/>
        <w:numPr>
          <w:ilvl w:val="0"/>
          <w:numId w:val="2"/>
        </w:numPr>
        <w:spacing w:after="240"/>
      </w:pPr>
      <w:r>
        <w:t xml:space="preserve">Phosphatfällung </w:t>
      </w:r>
    </w:p>
    <w:p w:rsidR="00130E71" w:rsidRDefault="00130E71" w:rsidP="00130E71">
      <w:pPr>
        <w:pStyle w:val="Listenabsatz"/>
        <w:numPr>
          <w:ilvl w:val="0"/>
          <w:numId w:val="2"/>
        </w:numPr>
        <w:spacing w:after="240"/>
      </w:pPr>
      <w:r>
        <w:t xml:space="preserve">Lose Anlieferung im Silo-LKW - 25T/Lieferung </w:t>
      </w:r>
    </w:p>
    <w:p w:rsidR="00130E71" w:rsidRDefault="00E70379" w:rsidP="00130E71">
      <w:pPr>
        <w:pStyle w:val="Listenabsatz"/>
        <w:numPr>
          <w:ilvl w:val="0"/>
          <w:numId w:val="2"/>
        </w:numPr>
        <w:spacing w:after="240"/>
      </w:pPr>
      <w:bookmarkStart w:id="0" w:name="_GoBack"/>
      <w:r>
        <w:t>Abnahmemenge zwischen 1</w:t>
      </w:r>
      <w:r w:rsidR="003F6725">
        <w:t>75</w:t>
      </w:r>
      <w:r w:rsidR="009455EE">
        <w:t xml:space="preserve"> </w:t>
      </w:r>
      <w:r>
        <w:t xml:space="preserve">T und </w:t>
      </w:r>
      <w:r w:rsidR="003F6725">
        <w:t>200</w:t>
      </w:r>
      <w:r w:rsidR="009455EE">
        <w:t xml:space="preserve"> </w:t>
      </w:r>
      <w:r>
        <w:t>T – bedarfsabhängig</w:t>
      </w:r>
      <w:bookmarkEnd w:id="0"/>
      <w:r>
        <w:t xml:space="preserve">. </w:t>
      </w:r>
    </w:p>
    <w:p w:rsidR="000E11F9" w:rsidRDefault="00ED4AC0" w:rsidP="00663B69">
      <w:pPr>
        <w:pStyle w:val="Listenabsatz"/>
        <w:numPr>
          <w:ilvl w:val="0"/>
          <w:numId w:val="2"/>
        </w:numPr>
        <w:spacing w:after="240"/>
      </w:pPr>
      <w:r>
        <w:t>Der Abrufzeitraum beträgt ein Jahr nach Auftragserteilung.</w:t>
      </w:r>
    </w:p>
    <w:p w:rsidR="000E11F9" w:rsidRDefault="000E11F9" w:rsidP="000E11F9">
      <w:pPr>
        <w:spacing w:after="240"/>
      </w:pPr>
    </w:p>
    <w:p w:rsidR="000E11F9" w:rsidRDefault="000E11F9" w:rsidP="000E11F9">
      <w:pPr>
        <w:spacing w:after="240"/>
      </w:pPr>
    </w:p>
    <w:p w:rsidR="000E11F9" w:rsidRDefault="000E11F9" w:rsidP="000E11F9">
      <w:pPr>
        <w:spacing w:after="240"/>
      </w:pPr>
    </w:p>
    <w:p w:rsidR="000E11F9" w:rsidRDefault="000E11F9" w:rsidP="000E11F9">
      <w:pPr>
        <w:spacing w:after="240"/>
      </w:pPr>
    </w:p>
    <w:p w:rsidR="000E11F9" w:rsidRPr="00DD2F2A" w:rsidRDefault="000E11F9" w:rsidP="000E11F9">
      <w:pPr>
        <w:spacing w:after="240"/>
      </w:pPr>
    </w:p>
    <w:tbl>
      <w:tblPr>
        <w:tblStyle w:val="Tabellenraster"/>
        <w:tblW w:w="6454" w:type="pct"/>
        <w:tblInd w:w="-72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7715"/>
        <w:gridCol w:w="1417"/>
        <w:gridCol w:w="3706"/>
      </w:tblGrid>
      <w:tr w:rsidR="0079574B" w:rsidRPr="00E07BA7" w:rsidTr="0079574B">
        <w:trPr>
          <w:trHeight w:val="521"/>
        </w:trPr>
        <w:tc>
          <w:tcPr>
            <w:tcW w:w="244" w:type="pct"/>
            <w:vAlign w:val="center"/>
          </w:tcPr>
          <w:p w:rsidR="0079574B" w:rsidRDefault="0079574B" w:rsidP="00B91255">
            <w:pPr>
              <w:rPr>
                <w:rFonts w:ascii="Arial" w:hAnsi="Arial" w:cs="Arial"/>
                <w:sz w:val="18"/>
                <w:szCs w:val="18"/>
              </w:rPr>
            </w:pPr>
          </w:p>
          <w:p w:rsidR="0079574B" w:rsidRDefault="0079574B" w:rsidP="00B91255">
            <w:pPr>
              <w:rPr>
                <w:rFonts w:ascii="Arial" w:hAnsi="Arial" w:cs="Arial"/>
                <w:sz w:val="18"/>
                <w:szCs w:val="18"/>
              </w:rPr>
            </w:pPr>
          </w:p>
          <w:p w:rsidR="0079574B" w:rsidRDefault="0079574B" w:rsidP="00B91255">
            <w:pPr>
              <w:rPr>
                <w:rFonts w:ascii="Arial" w:hAnsi="Arial" w:cs="Arial"/>
                <w:sz w:val="18"/>
                <w:szCs w:val="18"/>
              </w:rPr>
            </w:pPr>
          </w:p>
          <w:p w:rsidR="0079574B" w:rsidRPr="00E07BA7" w:rsidRDefault="0079574B" w:rsidP="00B912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8" w:type="pct"/>
            <w:vAlign w:val="center"/>
          </w:tcPr>
          <w:p w:rsidR="0079574B" w:rsidRDefault="0079574B" w:rsidP="009437CB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  <w:p w:rsidR="0079574B" w:rsidRPr="009437CB" w:rsidRDefault="0079574B" w:rsidP="009437CB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  <w:r w:rsidRPr="009437CB">
              <w:rPr>
                <w:rFonts w:asciiTheme="majorHAnsi" w:hAnsiTheme="majorHAnsi" w:cstheme="majorHAnsi"/>
                <w:b/>
              </w:rPr>
              <w:t xml:space="preserve">Lieferung </w:t>
            </w:r>
            <w:r>
              <w:rPr>
                <w:rFonts w:asciiTheme="majorHAnsi" w:hAnsiTheme="majorHAnsi" w:cstheme="majorHAnsi"/>
                <w:b/>
              </w:rPr>
              <w:t xml:space="preserve">von Flockungshilfsmittel </w:t>
            </w:r>
            <w:r w:rsidRPr="009437CB">
              <w:rPr>
                <w:rFonts w:asciiTheme="majorHAnsi" w:hAnsiTheme="majorHAnsi" w:cstheme="majorHAnsi"/>
                <w:b/>
              </w:rPr>
              <w:t>entsprechend de</w:t>
            </w:r>
            <w:r>
              <w:rPr>
                <w:rFonts w:asciiTheme="majorHAnsi" w:hAnsiTheme="majorHAnsi" w:cstheme="majorHAnsi"/>
                <w:b/>
              </w:rPr>
              <w:t>m</w:t>
            </w:r>
            <w:r w:rsidRPr="009437CB">
              <w:rPr>
                <w:rFonts w:asciiTheme="majorHAnsi" w:hAnsiTheme="majorHAnsi" w:cstheme="majorHAnsi"/>
                <w:b/>
              </w:rPr>
              <w:t xml:space="preserve"> oben genannten Lieferumfang</w:t>
            </w:r>
          </w:p>
          <w:p w:rsidR="0079574B" w:rsidRPr="009437CB" w:rsidRDefault="0079574B" w:rsidP="009437CB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  <w:r w:rsidRPr="009437CB">
              <w:rPr>
                <w:rFonts w:asciiTheme="majorHAnsi" w:hAnsiTheme="majorHAnsi" w:cstheme="majorHAnsi"/>
                <w:b/>
              </w:rPr>
              <w:t>in netto</w:t>
            </w:r>
          </w:p>
          <w:p w:rsidR="0079574B" w:rsidRPr="009437CB" w:rsidRDefault="0079574B" w:rsidP="009437CB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525" w:type="pct"/>
          </w:tcPr>
          <w:p w:rsidR="0079574B" w:rsidRDefault="0079574B" w:rsidP="009D3A78"/>
          <w:p w:rsidR="0079574B" w:rsidRDefault="0079574B" w:rsidP="009D3A78"/>
          <w:p w:rsidR="0079574B" w:rsidRDefault="0079574B" w:rsidP="009D3A78">
            <w:r>
              <w:t>Je Tonne</w:t>
            </w:r>
          </w:p>
        </w:tc>
        <w:tc>
          <w:tcPr>
            <w:tcW w:w="1373" w:type="pct"/>
            <w:vAlign w:val="center"/>
          </w:tcPr>
          <w:p w:rsidR="0079574B" w:rsidRDefault="0079574B" w:rsidP="009D3A78">
            <w:r>
              <w:t>€</w:t>
            </w:r>
          </w:p>
          <w:p w:rsidR="0079574B" w:rsidRPr="00E07BA7" w:rsidRDefault="0079574B" w:rsidP="00B9125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74B" w:rsidRPr="00E07BA7" w:rsidTr="0079574B">
        <w:trPr>
          <w:trHeight w:val="521"/>
        </w:trPr>
        <w:tc>
          <w:tcPr>
            <w:tcW w:w="244" w:type="pct"/>
          </w:tcPr>
          <w:p w:rsidR="0079574B" w:rsidRPr="00E07BA7" w:rsidRDefault="0079574B" w:rsidP="00B912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8" w:type="pct"/>
            <w:vAlign w:val="center"/>
          </w:tcPr>
          <w:p w:rsidR="0079574B" w:rsidRPr="009437CB" w:rsidRDefault="0079574B" w:rsidP="009437CB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  <w:r w:rsidRPr="009437CB">
              <w:rPr>
                <w:rFonts w:asciiTheme="majorHAnsi" w:hAnsiTheme="majorHAnsi" w:cstheme="majorHAnsi"/>
                <w:b/>
              </w:rPr>
              <w:t>zzgl. gültige Mehrwertsteuer</w:t>
            </w:r>
          </w:p>
        </w:tc>
        <w:tc>
          <w:tcPr>
            <w:tcW w:w="525" w:type="pct"/>
          </w:tcPr>
          <w:p w:rsidR="0079574B" w:rsidRDefault="0079574B" w:rsidP="009D3A78">
            <w:r>
              <w:t>19%</w:t>
            </w:r>
          </w:p>
        </w:tc>
        <w:tc>
          <w:tcPr>
            <w:tcW w:w="1373" w:type="pct"/>
            <w:vAlign w:val="center"/>
          </w:tcPr>
          <w:p w:rsidR="0079574B" w:rsidRDefault="0079574B" w:rsidP="009D3A78">
            <w:r>
              <w:t>€</w:t>
            </w:r>
          </w:p>
          <w:p w:rsidR="0079574B" w:rsidRPr="00E07BA7" w:rsidRDefault="0079574B" w:rsidP="00B9125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574B" w:rsidRPr="00E07BA7" w:rsidTr="0079574B">
        <w:trPr>
          <w:trHeight w:val="1644"/>
        </w:trPr>
        <w:tc>
          <w:tcPr>
            <w:tcW w:w="244" w:type="pct"/>
          </w:tcPr>
          <w:p w:rsidR="0079574B" w:rsidRPr="00E07BA7" w:rsidRDefault="0079574B" w:rsidP="00B912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8" w:type="pct"/>
            <w:vAlign w:val="center"/>
          </w:tcPr>
          <w:p w:rsidR="0079574B" w:rsidRDefault="0079574B" w:rsidP="009437CB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  <w:r w:rsidRPr="009437CB">
              <w:rPr>
                <w:rFonts w:asciiTheme="majorHAnsi" w:hAnsiTheme="majorHAnsi" w:cstheme="majorHAnsi"/>
                <w:b/>
              </w:rPr>
              <w:t xml:space="preserve">Endsumme für die Lieferung </w:t>
            </w:r>
            <w:r>
              <w:rPr>
                <w:rFonts w:asciiTheme="majorHAnsi" w:hAnsiTheme="majorHAnsi" w:cstheme="majorHAnsi"/>
                <w:b/>
              </w:rPr>
              <w:t>von Flockungshilfsmittel in brutto</w:t>
            </w:r>
          </w:p>
          <w:p w:rsidR="0079574B" w:rsidRPr="009437CB" w:rsidRDefault="0079574B" w:rsidP="009437CB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525" w:type="pct"/>
          </w:tcPr>
          <w:p w:rsidR="0079574B" w:rsidRPr="00170FCA" w:rsidRDefault="0079574B" w:rsidP="008558D0"/>
        </w:tc>
        <w:tc>
          <w:tcPr>
            <w:tcW w:w="1373" w:type="pct"/>
            <w:vAlign w:val="center"/>
          </w:tcPr>
          <w:p w:rsidR="0079574B" w:rsidRPr="00170FCA" w:rsidRDefault="0079574B" w:rsidP="008558D0">
            <w:r>
              <w:t>€</w:t>
            </w:r>
          </w:p>
        </w:tc>
      </w:tr>
    </w:tbl>
    <w:p w:rsidR="009D3A78" w:rsidRDefault="009D3A78"/>
    <w:sectPr w:rsidR="009D3A78" w:rsidSect="00141D03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D97" w:rsidRDefault="00432D97" w:rsidP="00993123">
      <w:pPr>
        <w:spacing w:after="0" w:line="240" w:lineRule="auto"/>
      </w:pPr>
      <w:r>
        <w:separator/>
      </w:r>
    </w:p>
  </w:endnote>
  <w:endnote w:type="continuationSeparator" w:id="0">
    <w:p w:rsidR="00432D97" w:rsidRDefault="00432D97" w:rsidP="00993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864" w:rsidRDefault="00EA6864" w:rsidP="00C600ED">
    <w:pPr>
      <w:pStyle w:val="Fuzeile"/>
      <w:jc w:val="right"/>
    </w:pPr>
    <w:r>
      <w:t xml:space="preserve">Seite | </w:t>
    </w:r>
    <w:r>
      <w:fldChar w:fldCharType="begin"/>
    </w:r>
    <w:r>
      <w:instrText>PAGE   \* MERGEFORMAT</w:instrText>
    </w:r>
    <w:r>
      <w:fldChar w:fldCharType="separate"/>
    </w:r>
    <w:r w:rsidR="006E0B54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D97" w:rsidRDefault="00432D97" w:rsidP="00993123">
      <w:pPr>
        <w:spacing w:after="0" w:line="240" w:lineRule="auto"/>
      </w:pPr>
      <w:r>
        <w:separator/>
      </w:r>
    </w:p>
  </w:footnote>
  <w:footnote w:type="continuationSeparator" w:id="0">
    <w:p w:rsidR="00432D97" w:rsidRDefault="00432D97" w:rsidP="00993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817"/>
      <w:gridCol w:w="992"/>
      <w:gridCol w:w="6668"/>
      <w:gridCol w:w="2205"/>
    </w:tblGrid>
    <w:tr w:rsidR="00EA6864" w:rsidTr="00B91255">
      <w:tc>
        <w:tcPr>
          <w:tcW w:w="10682" w:type="dxa"/>
          <w:gridSpan w:val="4"/>
        </w:tcPr>
        <w:p w:rsidR="00EA6864" w:rsidRPr="005623E8" w:rsidRDefault="00EA6864" w:rsidP="005623E8">
          <w:pPr>
            <w:pStyle w:val="Kopfzeile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595319">
            <w:rPr>
              <w:rFonts w:ascii="Arial" w:hAnsi="Arial" w:cs="Arial"/>
              <w:b/>
              <w:sz w:val="24"/>
              <w:szCs w:val="24"/>
            </w:rPr>
            <w:t>Leistungs</w:t>
          </w:r>
          <w:r w:rsidR="006F22B0">
            <w:rPr>
              <w:rFonts w:ascii="Arial" w:hAnsi="Arial" w:cs="Arial"/>
              <w:b/>
              <w:sz w:val="24"/>
              <w:szCs w:val="24"/>
            </w:rPr>
            <w:t>verzeichnis</w:t>
          </w:r>
        </w:p>
      </w:tc>
    </w:tr>
    <w:tr w:rsidR="00EA6864" w:rsidTr="00B91255">
      <w:tc>
        <w:tcPr>
          <w:tcW w:w="10682" w:type="dxa"/>
          <w:gridSpan w:val="4"/>
          <w:tcBorders>
            <w:bottom w:val="single" w:sz="24" w:space="0" w:color="000000" w:themeColor="text1"/>
          </w:tcBorders>
        </w:tcPr>
        <w:p w:rsidR="00B91255" w:rsidRPr="005623E8" w:rsidRDefault="000E11F9" w:rsidP="0088409C">
          <w:pPr>
            <w:pStyle w:val="Kopfzeile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8"/>
              <w:szCs w:val="28"/>
            </w:rPr>
            <w:t xml:space="preserve">Lieferung </w:t>
          </w:r>
          <w:proofErr w:type="spellStart"/>
          <w:r w:rsidR="00130E71">
            <w:rPr>
              <w:rFonts w:ascii="Arial" w:hAnsi="Arial" w:cs="Arial"/>
              <w:b/>
              <w:sz w:val="28"/>
              <w:szCs w:val="28"/>
            </w:rPr>
            <w:t>PRECAphos</w:t>
          </w:r>
          <w:proofErr w:type="spellEnd"/>
        </w:p>
      </w:tc>
    </w:tr>
    <w:tr w:rsidR="00B91255" w:rsidRPr="00E07BA7" w:rsidTr="00B91255">
      <w:tblPrEx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</w:tblPrEx>
      <w:trPr>
        <w:trHeight w:val="340"/>
      </w:trPr>
      <w:tc>
        <w:tcPr>
          <w:tcW w:w="817" w:type="dxa"/>
          <w:vAlign w:val="center"/>
        </w:tcPr>
        <w:p w:rsidR="00B91255" w:rsidRPr="00E07BA7" w:rsidRDefault="00B91255" w:rsidP="002227CB">
          <w:pPr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P</w:t>
          </w:r>
          <w:r w:rsidRPr="00E07BA7">
            <w:rPr>
              <w:rFonts w:ascii="Arial" w:hAnsi="Arial" w:cs="Arial"/>
              <w:b/>
              <w:sz w:val="18"/>
              <w:szCs w:val="18"/>
            </w:rPr>
            <w:t>os.</w:t>
          </w:r>
        </w:p>
      </w:tc>
      <w:tc>
        <w:tcPr>
          <w:tcW w:w="992" w:type="dxa"/>
          <w:vAlign w:val="center"/>
        </w:tcPr>
        <w:p w:rsidR="00B91255" w:rsidRPr="00E07BA7" w:rsidRDefault="00B91255" w:rsidP="002227CB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E07BA7">
            <w:rPr>
              <w:rFonts w:ascii="Arial" w:hAnsi="Arial" w:cs="Arial"/>
              <w:b/>
              <w:sz w:val="18"/>
              <w:szCs w:val="18"/>
            </w:rPr>
            <w:t>ST</w:t>
          </w:r>
        </w:p>
      </w:tc>
      <w:tc>
        <w:tcPr>
          <w:tcW w:w="6668" w:type="dxa"/>
          <w:vAlign w:val="center"/>
        </w:tcPr>
        <w:p w:rsidR="00B91255" w:rsidRPr="00E07BA7" w:rsidRDefault="00B91255" w:rsidP="00B91255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Beschreibung</w:t>
          </w:r>
        </w:p>
      </w:tc>
      <w:tc>
        <w:tcPr>
          <w:tcW w:w="2205" w:type="dxa"/>
          <w:vAlign w:val="center"/>
        </w:tcPr>
        <w:p w:rsidR="00B91255" w:rsidRPr="00E07BA7" w:rsidRDefault="00B91255" w:rsidP="002227CB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Preis</w:t>
          </w:r>
        </w:p>
      </w:tc>
    </w:tr>
  </w:tbl>
  <w:p w:rsidR="00EA6864" w:rsidRDefault="00EA68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62A4C"/>
    <w:multiLevelType w:val="hybridMultilevel"/>
    <w:tmpl w:val="2FF8A376"/>
    <w:lvl w:ilvl="0" w:tplc="8F40F6D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8A2275"/>
    <w:multiLevelType w:val="hybridMultilevel"/>
    <w:tmpl w:val="793EB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D1FEC"/>
    <w:multiLevelType w:val="hybridMultilevel"/>
    <w:tmpl w:val="BA48FDE0"/>
    <w:lvl w:ilvl="0" w:tplc="571AE53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72BBA"/>
    <w:multiLevelType w:val="hybridMultilevel"/>
    <w:tmpl w:val="F9D403E8"/>
    <w:lvl w:ilvl="0" w:tplc="E83E47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123"/>
    <w:rsid w:val="0000076E"/>
    <w:rsid w:val="000246FB"/>
    <w:rsid w:val="00033F0D"/>
    <w:rsid w:val="000349F6"/>
    <w:rsid w:val="00037053"/>
    <w:rsid w:val="000536F0"/>
    <w:rsid w:val="0006591F"/>
    <w:rsid w:val="00086F37"/>
    <w:rsid w:val="00095A88"/>
    <w:rsid w:val="000B3B8F"/>
    <w:rsid w:val="000C2598"/>
    <w:rsid w:val="000C3D9F"/>
    <w:rsid w:val="000D50BA"/>
    <w:rsid w:val="000E11F9"/>
    <w:rsid w:val="000F0FF2"/>
    <w:rsid w:val="000F140F"/>
    <w:rsid w:val="000F2F2C"/>
    <w:rsid w:val="000F2F37"/>
    <w:rsid w:val="000F5D31"/>
    <w:rsid w:val="00130E71"/>
    <w:rsid w:val="00141D03"/>
    <w:rsid w:val="00170FCA"/>
    <w:rsid w:val="001803A5"/>
    <w:rsid w:val="00183907"/>
    <w:rsid w:val="00187AC2"/>
    <w:rsid w:val="00196FE5"/>
    <w:rsid w:val="00197011"/>
    <w:rsid w:val="001A5A7B"/>
    <w:rsid w:val="001A6DEB"/>
    <w:rsid w:val="001B4A13"/>
    <w:rsid w:val="001B735B"/>
    <w:rsid w:val="001C126D"/>
    <w:rsid w:val="001D008B"/>
    <w:rsid w:val="001E03C5"/>
    <w:rsid w:val="00202D46"/>
    <w:rsid w:val="00217806"/>
    <w:rsid w:val="002227CB"/>
    <w:rsid w:val="002520E1"/>
    <w:rsid w:val="00263ADA"/>
    <w:rsid w:val="00290329"/>
    <w:rsid w:val="00292EE9"/>
    <w:rsid w:val="00295F62"/>
    <w:rsid w:val="002A209E"/>
    <w:rsid w:val="002B316A"/>
    <w:rsid w:val="002B6218"/>
    <w:rsid w:val="002D0F30"/>
    <w:rsid w:val="002D19A1"/>
    <w:rsid w:val="002E4B36"/>
    <w:rsid w:val="002F13C3"/>
    <w:rsid w:val="002F5652"/>
    <w:rsid w:val="002F7887"/>
    <w:rsid w:val="0031124B"/>
    <w:rsid w:val="00317BA2"/>
    <w:rsid w:val="003244CD"/>
    <w:rsid w:val="003417C1"/>
    <w:rsid w:val="003436CD"/>
    <w:rsid w:val="003649EE"/>
    <w:rsid w:val="00366667"/>
    <w:rsid w:val="003862A9"/>
    <w:rsid w:val="003871D4"/>
    <w:rsid w:val="00393234"/>
    <w:rsid w:val="003A4D03"/>
    <w:rsid w:val="003B745A"/>
    <w:rsid w:val="003C0E61"/>
    <w:rsid w:val="003C1A3C"/>
    <w:rsid w:val="003D40B0"/>
    <w:rsid w:val="003D591D"/>
    <w:rsid w:val="003F1DAD"/>
    <w:rsid w:val="003F6725"/>
    <w:rsid w:val="00415625"/>
    <w:rsid w:val="00416BC1"/>
    <w:rsid w:val="004176A3"/>
    <w:rsid w:val="00432D97"/>
    <w:rsid w:val="004475F1"/>
    <w:rsid w:val="004503DC"/>
    <w:rsid w:val="00483B4F"/>
    <w:rsid w:val="00492084"/>
    <w:rsid w:val="004924CC"/>
    <w:rsid w:val="004B1D8A"/>
    <w:rsid w:val="004B5F42"/>
    <w:rsid w:val="004C3E3B"/>
    <w:rsid w:val="004D09E9"/>
    <w:rsid w:val="004D4F5D"/>
    <w:rsid w:val="004E0EE1"/>
    <w:rsid w:val="004F0020"/>
    <w:rsid w:val="004F1342"/>
    <w:rsid w:val="004F4F42"/>
    <w:rsid w:val="00507B33"/>
    <w:rsid w:val="00526406"/>
    <w:rsid w:val="005623E8"/>
    <w:rsid w:val="00572E79"/>
    <w:rsid w:val="00573E3D"/>
    <w:rsid w:val="00582783"/>
    <w:rsid w:val="00582B09"/>
    <w:rsid w:val="005853A7"/>
    <w:rsid w:val="00595319"/>
    <w:rsid w:val="005A03A2"/>
    <w:rsid w:val="005A2699"/>
    <w:rsid w:val="005B63FE"/>
    <w:rsid w:val="0060206B"/>
    <w:rsid w:val="006049DD"/>
    <w:rsid w:val="00666BAD"/>
    <w:rsid w:val="00666FF6"/>
    <w:rsid w:val="006857E1"/>
    <w:rsid w:val="00690F17"/>
    <w:rsid w:val="0069340D"/>
    <w:rsid w:val="006A01DD"/>
    <w:rsid w:val="006A4C74"/>
    <w:rsid w:val="006B469F"/>
    <w:rsid w:val="006D039A"/>
    <w:rsid w:val="006E079F"/>
    <w:rsid w:val="006E0B54"/>
    <w:rsid w:val="006E19A4"/>
    <w:rsid w:val="006F1C68"/>
    <w:rsid w:val="006F22B0"/>
    <w:rsid w:val="006F7771"/>
    <w:rsid w:val="007271AC"/>
    <w:rsid w:val="0074104C"/>
    <w:rsid w:val="00754EFA"/>
    <w:rsid w:val="0076583E"/>
    <w:rsid w:val="00774325"/>
    <w:rsid w:val="00785E5B"/>
    <w:rsid w:val="0079574B"/>
    <w:rsid w:val="007A6C0D"/>
    <w:rsid w:val="007C6604"/>
    <w:rsid w:val="007E16E2"/>
    <w:rsid w:val="008046B2"/>
    <w:rsid w:val="008266C7"/>
    <w:rsid w:val="008378AB"/>
    <w:rsid w:val="0084204E"/>
    <w:rsid w:val="00844B98"/>
    <w:rsid w:val="0084737A"/>
    <w:rsid w:val="008558D0"/>
    <w:rsid w:val="008651BD"/>
    <w:rsid w:val="0088409C"/>
    <w:rsid w:val="008929D2"/>
    <w:rsid w:val="00893DAC"/>
    <w:rsid w:val="008A43D4"/>
    <w:rsid w:val="008C3859"/>
    <w:rsid w:val="008C5FCC"/>
    <w:rsid w:val="008D4BB7"/>
    <w:rsid w:val="008D53D0"/>
    <w:rsid w:val="0090382F"/>
    <w:rsid w:val="009076D9"/>
    <w:rsid w:val="00913D94"/>
    <w:rsid w:val="00921F55"/>
    <w:rsid w:val="00933ACA"/>
    <w:rsid w:val="009437CB"/>
    <w:rsid w:val="009455EE"/>
    <w:rsid w:val="0096340A"/>
    <w:rsid w:val="00982A83"/>
    <w:rsid w:val="00990EE2"/>
    <w:rsid w:val="00993123"/>
    <w:rsid w:val="00995A03"/>
    <w:rsid w:val="009B78B4"/>
    <w:rsid w:val="009C2396"/>
    <w:rsid w:val="009C442D"/>
    <w:rsid w:val="009D3A78"/>
    <w:rsid w:val="009D6A9C"/>
    <w:rsid w:val="009F68AD"/>
    <w:rsid w:val="00A02744"/>
    <w:rsid w:val="00A0565B"/>
    <w:rsid w:val="00A32F05"/>
    <w:rsid w:val="00A345BE"/>
    <w:rsid w:val="00A42962"/>
    <w:rsid w:val="00A53546"/>
    <w:rsid w:val="00A772D1"/>
    <w:rsid w:val="00A85CBF"/>
    <w:rsid w:val="00A91CF5"/>
    <w:rsid w:val="00A95AC2"/>
    <w:rsid w:val="00AA105E"/>
    <w:rsid w:val="00AB373B"/>
    <w:rsid w:val="00AB5E23"/>
    <w:rsid w:val="00AC7D29"/>
    <w:rsid w:val="00AF0B1A"/>
    <w:rsid w:val="00AF77A1"/>
    <w:rsid w:val="00B21C5C"/>
    <w:rsid w:val="00B2549C"/>
    <w:rsid w:val="00B30CE2"/>
    <w:rsid w:val="00B41345"/>
    <w:rsid w:val="00B523DE"/>
    <w:rsid w:val="00B5515E"/>
    <w:rsid w:val="00B64F20"/>
    <w:rsid w:val="00B677C4"/>
    <w:rsid w:val="00B72D0F"/>
    <w:rsid w:val="00B91255"/>
    <w:rsid w:val="00B93FEE"/>
    <w:rsid w:val="00BB3F5C"/>
    <w:rsid w:val="00BD02A4"/>
    <w:rsid w:val="00BE4C33"/>
    <w:rsid w:val="00BE4C66"/>
    <w:rsid w:val="00BF2417"/>
    <w:rsid w:val="00C121E4"/>
    <w:rsid w:val="00C20718"/>
    <w:rsid w:val="00C2562C"/>
    <w:rsid w:val="00C34272"/>
    <w:rsid w:val="00C34666"/>
    <w:rsid w:val="00C57C7C"/>
    <w:rsid w:val="00C600ED"/>
    <w:rsid w:val="00C6392A"/>
    <w:rsid w:val="00C64189"/>
    <w:rsid w:val="00C7057C"/>
    <w:rsid w:val="00C85EFB"/>
    <w:rsid w:val="00C869AF"/>
    <w:rsid w:val="00C97EDC"/>
    <w:rsid w:val="00CB76E8"/>
    <w:rsid w:val="00CC598C"/>
    <w:rsid w:val="00D025D5"/>
    <w:rsid w:val="00D13807"/>
    <w:rsid w:val="00D63E0C"/>
    <w:rsid w:val="00D6476E"/>
    <w:rsid w:val="00D742DC"/>
    <w:rsid w:val="00DB0237"/>
    <w:rsid w:val="00DB05E1"/>
    <w:rsid w:val="00DD2F2A"/>
    <w:rsid w:val="00DD78C1"/>
    <w:rsid w:val="00DE5C61"/>
    <w:rsid w:val="00E07BA7"/>
    <w:rsid w:val="00E2349E"/>
    <w:rsid w:val="00E25151"/>
    <w:rsid w:val="00E36E12"/>
    <w:rsid w:val="00E41594"/>
    <w:rsid w:val="00E42062"/>
    <w:rsid w:val="00E519FA"/>
    <w:rsid w:val="00E542C2"/>
    <w:rsid w:val="00E64A99"/>
    <w:rsid w:val="00E70379"/>
    <w:rsid w:val="00E77D84"/>
    <w:rsid w:val="00EA6864"/>
    <w:rsid w:val="00EA6BEE"/>
    <w:rsid w:val="00EC3798"/>
    <w:rsid w:val="00EC47EE"/>
    <w:rsid w:val="00ED4AC0"/>
    <w:rsid w:val="00ED5ED7"/>
    <w:rsid w:val="00EE1CB4"/>
    <w:rsid w:val="00EF208B"/>
    <w:rsid w:val="00F04A39"/>
    <w:rsid w:val="00F0504C"/>
    <w:rsid w:val="00F377E6"/>
    <w:rsid w:val="00F42059"/>
    <w:rsid w:val="00F44E6D"/>
    <w:rsid w:val="00F76FF5"/>
    <w:rsid w:val="00FA25FF"/>
    <w:rsid w:val="00FA4A7A"/>
    <w:rsid w:val="00FB30E9"/>
    <w:rsid w:val="00FE3C71"/>
    <w:rsid w:val="00FE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C5FF48C-097C-46ED-81B9-981EFB475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4737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93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93123"/>
  </w:style>
  <w:style w:type="paragraph" w:styleId="Fuzeile">
    <w:name w:val="footer"/>
    <w:basedOn w:val="Standard"/>
    <w:link w:val="FuzeileZchn"/>
    <w:uiPriority w:val="99"/>
    <w:unhideWhenUsed/>
    <w:rsid w:val="00993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93123"/>
  </w:style>
  <w:style w:type="paragraph" w:styleId="Listenabsatz">
    <w:name w:val="List Paragraph"/>
    <w:basedOn w:val="Standard"/>
    <w:uiPriority w:val="34"/>
    <w:qFormat/>
    <w:rsid w:val="00993123"/>
    <w:pPr>
      <w:ind w:left="720"/>
      <w:contextualSpacing/>
    </w:pPr>
  </w:style>
  <w:style w:type="table" w:styleId="Tabellenraster">
    <w:name w:val="Table Grid"/>
    <w:basedOn w:val="NormaleTabelle"/>
    <w:uiPriority w:val="59"/>
    <w:rsid w:val="00202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2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2B09"/>
    <w:rPr>
      <w:rFonts w:ascii="Tahoma" w:hAnsi="Tahoma" w:cs="Tahoma"/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39"/>
    <w:rsid w:val="00A05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2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DA854-6294-4048-A35D-C6096EA2E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Verbandsgemeindeverwaltung Weißenthurm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Huber Patrick</dc:creator>
  <cp:lastModifiedBy>Fuhr Khaleah</cp:lastModifiedBy>
  <cp:revision>17</cp:revision>
  <cp:lastPrinted>2022-12-21T12:59:00Z</cp:lastPrinted>
  <dcterms:created xsi:type="dcterms:W3CDTF">2025-02-14T09:48:00Z</dcterms:created>
  <dcterms:modified xsi:type="dcterms:W3CDTF">2026-04-28T14:48:00Z</dcterms:modified>
</cp:coreProperties>
</file>